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ascii="方正黑体_GBK" w:eastAsia="方正黑体_GBK" w:cs="方正黑体_GBK" w:hint="eastAsia"/>
          <w:bCs/>
          <w:color w:val="000000"/>
          <w:sz w:val="32"/>
          <w:szCs w:val="32"/>
          <w:lang w:val="en-US" w:eastAsia="zh-CN" w:bidi="ar-SA"/>
        </w:rPr>
      </w:pPr>
      <w:r>
        <w:rPr>
          <w:rFonts w:ascii="方正黑体_GBK" w:eastAsia="方正黑体_GBK" w:cs="方正黑体_GBK" w:hint="eastAsia"/>
          <w:sz w:val="32"/>
          <w:szCs w:val="32"/>
          <w:lang w:bidi="ar-SA"/>
        </w:rPr>
        <w:t>附件</w:t>
      </w:r>
      <w:r>
        <w:rPr>
          <w:rFonts w:ascii="方正黑体_GBK" w:eastAsia="方正黑体_GBK" w:cs="方正黑体_GBK" w:hint="eastAsia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 w:bidi="ar-SA"/>
        </w:rPr>
      </w:pP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  <w:lang w:bidi="ar-SA"/>
        </w:rPr>
        <w:t>20</w:t>
      </w: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  <w:lang w:val="en-US" w:eastAsia="zh-CN" w:bidi="ar-SA"/>
        </w:rPr>
        <w:t>21</w:t>
      </w: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  <w:lang w:bidi="ar-SA"/>
        </w:rPr>
        <w:t>年若尔盖县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 w:bidi="ar-SA"/>
        </w:rPr>
        <w:t>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bCs/>
          <w:color w:val="000000"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  <w:lang w:bidi="ar-SA"/>
        </w:rPr>
        <w:t>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仿宋_GB2312" w:eastAsia="仿宋_GB2312" w:cs="仿宋_GB2312" w:hint="eastAsia"/>
          <w:bCs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200" w:firstLine="608"/>
        <w:jc w:val="both"/>
        <w:textAlignment w:val="auto"/>
        <w:rPr>
          <w:rFonts w:ascii="仿宋_GB2312" w:eastAsia="仿宋_GB2312" w:cs="仿宋_GB2312" w:hint="eastAsia"/>
          <w:w w:val="95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w w:val="95"/>
          <w:sz w:val="32"/>
          <w:szCs w:val="32"/>
          <w:lang w:bidi="ar-SA"/>
        </w:rPr>
        <w:t>为进一步加强我县</w:t>
      </w:r>
      <w:r>
        <w:rPr>
          <w:rFonts w:ascii="仿宋_GB2312" w:eastAsia="仿宋_GB2312" w:cs="仿宋_GB2312" w:hint="eastAsia"/>
          <w:color w:val="000000"/>
          <w:w w:val="95"/>
          <w:sz w:val="32"/>
          <w:szCs w:val="32"/>
          <w:lang w:eastAsia="zh-CN" w:bidi="ar-SA"/>
        </w:rPr>
        <w:t>耕地地力保护补贴</w:t>
      </w:r>
      <w:r>
        <w:rPr>
          <w:rFonts w:ascii="仿宋_GB2312" w:eastAsia="仿宋_GB2312" w:cs="仿宋_GB2312" w:hint="eastAsia"/>
          <w:w w:val="95"/>
          <w:sz w:val="32"/>
          <w:szCs w:val="32"/>
          <w:lang w:bidi="ar-SA"/>
        </w:rPr>
        <w:t>工作的组织领导，特成立</w:t>
      </w:r>
      <w:r>
        <w:rPr>
          <w:rFonts w:ascii="仿宋_GB2312" w:eastAsia="仿宋_GB2312" w:cs="仿宋_GB2312" w:hint="eastAsia"/>
          <w:w w:val="95"/>
          <w:sz w:val="32"/>
          <w:szCs w:val="32"/>
          <w:lang w:val="en-US" w:eastAsia="zh-CN" w:bidi="ar-SA"/>
        </w:rPr>
        <w:t>2021年</w:t>
      </w:r>
      <w:r>
        <w:rPr>
          <w:rFonts w:ascii="仿宋_GB2312" w:eastAsia="仿宋_GB2312" w:cs="仿宋_GB2312" w:hint="eastAsia"/>
          <w:w w:val="95"/>
          <w:sz w:val="32"/>
          <w:szCs w:val="32"/>
          <w:lang w:bidi="ar-SA"/>
        </w:rPr>
        <w:t>若尔盖县</w:t>
      </w:r>
      <w:r>
        <w:rPr>
          <w:rFonts w:ascii="仿宋_GB2312" w:eastAsia="仿宋_GB2312" w:cs="仿宋_GB2312" w:hint="eastAsia"/>
          <w:color w:val="000000"/>
          <w:w w:val="95"/>
          <w:sz w:val="32"/>
          <w:szCs w:val="32"/>
          <w:lang w:eastAsia="zh-CN" w:bidi="ar-SA"/>
        </w:rPr>
        <w:t>耕地地力保护补贴</w:t>
      </w:r>
      <w:r>
        <w:rPr>
          <w:rFonts w:ascii="仿宋_GB2312" w:eastAsia="仿宋_GB2312" w:cs="仿宋_GB2312" w:hint="eastAsia"/>
          <w:bCs/>
          <w:color w:val="000000"/>
          <w:w w:val="95"/>
          <w:sz w:val="32"/>
          <w:szCs w:val="32"/>
          <w:lang w:bidi="ar-SA"/>
        </w:rPr>
        <w:t>领导小组</w:t>
      </w:r>
      <w:r>
        <w:rPr>
          <w:rFonts w:ascii="仿宋_GB2312" w:eastAsia="仿宋_GB2312" w:cs="仿宋_GB2312" w:hint="eastAsia"/>
          <w:w w:val="95"/>
          <w:sz w:val="32"/>
          <w:szCs w:val="32"/>
          <w:lang w:bidi="ar-SA"/>
        </w:rPr>
        <w:t>。领导小组名单如下：</w:t>
      </w:r>
    </w:p>
    <w:p>
      <w:pPr>
        <w:keepNext w:val="0"/>
        <w:keepLines w:val="0"/>
        <w:pageBreakBefore w:val="0"/>
        <w:widowControl w:val="0"/>
        <w:tabs>
          <w:tab w:val="left" w:pos="4755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bidi="ar-SA"/>
        </w:rPr>
        <w:t>组  长：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唐郁鑫   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bidi="ar-SA"/>
        </w:rPr>
        <w:t>副组长</w:t>
      </w:r>
      <w:r>
        <w:rPr>
          <w:rFonts w:ascii="仿宋_GB2312" w:eastAsia="仿宋_GB2312" w:cs="仿宋_GB2312" w:hint="eastAsia"/>
          <w:b/>
          <w:sz w:val="32"/>
          <w:szCs w:val="32"/>
          <w:lang w:bidi="ar-SA"/>
        </w:rPr>
        <w:t>：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张建荣   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县科学技术和农业畜牧局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596" w:firstLine="1907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叶  茂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196" w:firstLine="627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bidi="ar-SA"/>
        </w:rPr>
        <w:t>成  员：</w:t>
      </w:r>
      <w:r>
        <w:rPr>
          <w:rFonts w:eastAsia="仿宋_GB2312" w:hint="eastAsia"/>
          <w:sz w:val="32"/>
          <w:szCs w:val="32"/>
          <w:lang w:eastAsia="zh-CN"/>
        </w:rPr>
        <w:t>陈</w:t>
      </w:r>
      <w:r>
        <w:rPr>
          <w:rFonts w:eastAsia="仿宋_GB2312" w:hint="eastAsia"/>
          <w:sz w:val="32"/>
          <w:szCs w:val="32"/>
          <w:lang w:val="en-US" w:eastAsia="zh-CN"/>
        </w:rPr>
        <w:t xml:space="preserve">  </w:t>
      </w:r>
      <w:r>
        <w:rPr>
          <w:rFonts w:eastAsia="仿宋_GB2312" w:hint="eastAsia"/>
          <w:sz w:val="32"/>
          <w:szCs w:val="32"/>
          <w:lang w:eastAsia="zh-CN"/>
        </w:rPr>
        <w:t>佩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   县委宣传部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副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eastAsia="仿宋_GB2312" w:hint="eastAsia"/>
          <w:sz w:val="32"/>
          <w:szCs w:val="32"/>
          <w:lang w:eastAsia="zh-CN"/>
        </w:rPr>
        <w:t>梁</w:t>
      </w:r>
      <w:r>
        <w:rPr>
          <w:rFonts w:eastAsia="仿宋_GB2312" w:hint="eastAsia"/>
          <w:sz w:val="32"/>
          <w:szCs w:val="32"/>
          <w:lang w:val="en-US" w:eastAsia="zh-CN"/>
        </w:rPr>
        <w:t xml:space="preserve">  </w:t>
      </w:r>
      <w:r>
        <w:rPr>
          <w:rFonts w:eastAsia="仿宋_GB2312" w:hint="eastAsia"/>
          <w:sz w:val="32"/>
          <w:szCs w:val="32"/>
          <w:lang w:eastAsia="zh-CN"/>
        </w:rPr>
        <w:t>晶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   县审计局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副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李伦兵   阿西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镇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人民政府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镇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w w:val="100"/>
          <w:sz w:val="32"/>
          <w:szCs w:val="32"/>
          <w:lang w:eastAsia="zh-CN" w:bidi="ar-SA"/>
        </w:rPr>
        <w:t>罗</w:t>
      </w:r>
      <w:r>
        <w:rPr>
          <w:rFonts w:ascii="仿宋_GB2312" w:eastAsia="仿宋_GB2312" w:cs="仿宋_GB2312" w:hint="eastAsia"/>
          <w:w w:val="100"/>
          <w:sz w:val="32"/>
          <w:szCs w:val="32"/>
          <w:lang w:val="en-US" w:eastAsia="zh-CN" w:bidi="ar-SA"/>
        </w:rPr>
        <w:t xml:space="preserve">  </w:t>
      </w:r>
      <w:r>
        <w:rPr>
          <w:rFonts w:ascii="仿宋_GB2312" w:eastAsia="仿宋_GB2312" w:cs="仿宋_GB2312" w:hint="eastAsia"/>
          <w:w w:val="100"/>
          <w:sz w:val="32"/>
          <w:szCs w:val="32"/>
          <w:lang w:eastAsia="zh-CN" w:bidi="ar-SA"/>
        </w:rPr>
        <w:t>周</w:t>
      </w:r>
      <w:r>
        <w:rPr>
          <w:rFonts w:ascii="仿宋_GB2312" w:eastAsia="仿宋_GB2312" w:cs="仿宋_GB2312" w:hint="eastAsia"/>
          <w:w w:val="10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_GB2312" w:hint="eastAsia"/>
          <w:w w:val="8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 巴西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镇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人民政府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镇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700" w:firstLine="1848"/>
        <w:textAlignment w:val="auto"/>
        <w:rPr>
          <w:rFonts w:ascii="仿宋_GB2312" w:eastAsia="仿宋_GB2312" w:cs="仿宋_GB2312" w:hint="eastAsia"/>
          <w:w w:val="10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pacing w:val="-28"/>
          <w:w w:val="100"/>
          <w:sz w:val="32"/>
          <w:szCs w:val="32"/>
          <w:lang w:val="en-US" w:eastAsia="zh-CN" w:bidi="ar-SA"/>
        </w:rPr>
        <w:t>尕让卓玛</w:t>
      </w:r>
      <w:r>
        <w:rPr>
          <w:rFonts w:ascii="仿宋_GB2312" w:eastAsia="仿宋_GB2312" w:cs="仿宋_GB2312" w:hint="eastAsia"/>
          <w:spacing w:val="-20"/>
          <w:w w:val="10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_GB2312" w:hint="eastAsia"/>
          <w:w w:val="100"/>
          <w:sz w:val="32"/>
          <w:szCs w:val="32"/>
          <w:lang w:val="en-US" w:eastAsia="zh-CN" w:bidi="ar-SA"/>
        </w:rPr>
        <w:t xml:space="preserve">  铁布镇</w:t>
      </w:r>
      <w:r>
        <w:rPr>
          <w:rFonts w:ascii="仿宋_GB2312" w:eastAsia="仿宋_GB2312" w:cs="仿宋_GB2312" w:hint="eastAsia"/>
          <w:w w:val="100"/>
          <w:sz w:val="32"/>
          <w:szCs w:val="32"/>
          <w:lang w:bidi="ar-SA"/>
        </w:rPr>
        <w:t>人民政府</w:t>
      </w:r>
      <w:r>
        <w:rPr>
          <w:rFonts w:ascii="仿宋_GB2312" w:eastAsia="仿宋_GB2312" w:cs="仿宋_GB2312" w:hint="eastAsia"/>
          <w:w w:val="100"/>
          <w:sz w:val="32"/>
          <w:szCs w:val="32"/>
          <w:lang w:val="en-US" w:eastAsia="zh-CN" w:bidi="ar-SA"/>
        </w:rPr>
        <w:t>镇</w:t>
      </w:r>
      <w:r>
        <w:rPr>
          <w:rFonts w:ascii="仿宋_GB2312" w:eastAsia="仿宋_GB2312" w:cs="仿宋_GB2312" w:hint="eastAsia"/>
          <w:w w:val="100"/>
          <w:sz w:val="32"/>
          <w:szCs w:val="32"/>
          <w:lang w:bidi="ar-SA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达纳他   求吉乡人民政府乡长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陈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里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 xml:space="preserve">   降扎乡人民政府乡长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w w:val="10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陈  刚   包座乡人民政府乡长</w:t>
      </w:r>
      <w:r>
        <w:rPr>
          <w:rFonts w:ascii="仿宋_GB2312" w:eastAsia="仿宋_GB2312" w:cs="仿宋_GB2312" w:hint="eastAsia"/>
          <w:w w:val="80"/>
          <w:sz w:val="32"/>
          <w:szCs w:val="32"/>
          <w:lang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700" w:firstLine="1848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pacing w:val="-28"/>
          <w:w w:val="100"/>
          <w:sz w:val="32"/>
          <w:szCs w:val="32"/>
          <w:lang w:bidi="ar-SA"/>
        </w:rPr>
        <w:t>索郎达吉</w:t>
      </w:r>
      <w:r>
        <w:rPr>
          <w:rFonts w:ascii="仿宋_GB2312" w:eastAsia="仿宋_GB2312" w:cs="仿宋_GB2312" w:hint="eastAsia"/>
          <w:spacing w:val="-28"/>
          <w:w w:val="100"/>
          <w:sz w:val="32"/>
          <w:szCs w:val="32"/>
          <w:lang w:val="en-US" w:eastAsia="zh-CN" w:bidi="ar-SA"/>
        </w:rPr>
        <w:t xml:space="preserve"> </w:t>
      </w:r>
      <w:r>
        <w:rPr>
          <w:rFonts w:ascii="仿宋_GB2312" w:eastAsia="仿宋_GB2312" w:cs="仿宋_GB2312" w:hint="eastAsia"/>
          <w:w w:val="10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_GB2312" w:hint="eastAsia"/>
          <w:w w:val="100"/>
          <w:sz w:val="32"/>
          <w:szCs w:val="32"/>
          <w:lang w:val="en-US" w:eastAsia="zh-CN" w:bidi="ar-SA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占哇乡人民政府乡长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700" w:firstLine="1848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pacing w:val="-28"/>
          <w:w w:val="100"/>
          <w:sz w:val="32"/>
          <w:szCs w:val="32"/>
          <w:lang w:val="en-US" w:eastAsia="zh-CN" w:bidi="ar-SA"/>
        </w:rPr>
        <w:t xml:space="preserve">康忠泽里 </w:t>
      </w:r>
      <w:r>
        <w:rPr>
          <w:rFonts w:ascii="仿宋_GB2312" w:eastAsia="仿宋_GB2312" w:cs="仿宋_GB2312" w:hint="eastAsia"/>
          <w:w w:val="10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_GB2312" w:hint="eastAsia"/>
          <w:w w:val="100"/>
          <w:sz w:val="32"/>
          <w:szCs w:val="32"/>
          <w:lang w:val="en-US" w:eastAsia="zh-CN" w:bidi="ar-SA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县信用联社主任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600" w:firstLine="192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eastAsia="仿宋_GB2312" w:hint="eastAsia"/>
          <w:color w:val="auto"/>
          <w:sz w:val="32"/>
          <w:szCs w:val="32"/>
          <w:lang w:eastAsia="zh-CN"/>
        </w:rPr>
        <w:t>徐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敏</w:t>
      </w:r>
      <w:r>
        <w:rPr>
          <w:rFonts w:ascii="仿宋_GB2312" w:eastAsia="仿宋_GB2312" w:cs="仿宋_GB2312" w:hint="eastAsia"/>
          <w:color w:val="auto"/>
          <w:sz w:val="32"/>
          <w:szCs w:val="32"/>
          <w:lang w:bidi="ar-SA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农行若尔盖县支行行长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eastAsia="zh-CN" w:bidi="ar-SA"/>
        </w:rPr>
        <w:t>耕地地力保护补贴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-SA"/>
        </w:rPr>
        <w:t>领导小组办公室设在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 w:bidi="ar-SA"/>
        </w:rPr>
        <w:t>县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-SA"/>
        </w:rPr>
        <w:t>农技站，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由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张建荣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担任办公室主任，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农技站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负责处理日常事务。</w:t>
      </w: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docGrid w:type="lines" w:linePitch="558" w:charSpace="61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294</Words>
  <Characters>300</Characters>
  <Lines>23</Lines>
  <Paragraphs>19</Paragraphs>
  <CharactersWithSpaces>363</CharactersWithSpaces>
  <Company>regzb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LZ</dc:creator>
  <cp:lastModifiedBy>LZ</cp:lastModifiedBy>
  <cp:revision>1</cp:revision>
  <dcterms:created xsi:type="dcterms:W3CDTF">2021-04-13T03:17:00Z</dcterms:created>
  <dcterms:modified xsi:type="dcterms:W3CDTF">2021-04-13T03:17:18Z</dcterms:modified>
</cp:coreProperties>
</file>